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E4" w:rsidRDefault="00A912E4" w:rsidP="00A912E4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0"/>
          <w:szCs w:val="32"/>
        </w:rPr>
      </w:pPr>
      <w:r w:rsidRPr="00A912E4">
        <w:rPr>
          <w:rFonts w:ascii="Comic Sans MS" w:eastAsia="Times New Roman" w:hAnsi="Comic Sans MS" w:cs="Times New Roman"/>
          <w:b/>
          <w:bCs/>
          <w:color w:val="000000"/>
          <w:sz w:val="40"/>
          <w:szCs w:val="32"/>
        </w:rPr>
        <w:t>Памятка для родителей</w:t>
      </w:r>
    </w:p>
    <w:p w:rsidR="00A912E4" w:rsidRPr="00A912E4" w:rsidRDefault="00A912E4" w:rsidP="00A912E4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0"/>
          <w:szCs w:val="32"/>
        </w:rPr>
      </w:pPr>
      <w:r w:rsidRPr="00A912E4">
        <w:rPr>
          <w:rFonts w:ascii="Comic Sans MS" w:eastAsia="Times New Roman" w:hAnsi="Comic Sans MS" w:cs="Times New Roman"/>
          <w:b/>
          <w:bCs/>
          <w:color w:val="000000"/>
          <w:sz w:val="40"/>
          <w:szCs w:val="32"/>
        </w:rPr>
        <w:t xml:space="preserve"> по правилам дорожного движения</w:t>
      </w:r>
    </w:p>
    <w:p w:rsid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 – наблюдение, подражание взрослым, прежде всего родителям. 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 безопасность.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Не посылайте ребенка переходить или перебегать дорогу впереди вас – 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 – это типичная причина несчастных случаев.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Учите ребенка смотреть. У ребенка должен быть выработан твердый навык: 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какая</w:t>
      </w:r>
      <w:proofErr w:type="gramEnd"/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 xml:space="preserve"> едет прямо, а какая готовится к повороту.</w:t>
      </w:r>
    </w:p>
    <w:p w:rsidR="00CC11D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hAnsi="Comic Sans MS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sectPr w:rsidR="00CC11D4" w:rsidRPr="00A912E4" w:rsidSect="00A912E4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D4BE3"/>
    <w:multiLevelType w:val="multilevel"/>
    <w:tmpl w:val="9EB86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>
    <w:useFELayout/>
  </w:compat>
  <w:rsids>
    <w:rsidRoot w:val="00A912E4"/>
    <w:rsid w:val="00A912E4"/>
    <w:rsid w:val="00CC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912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Company>Дом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2012-01-15T16:40:00Z</cp:lastPrinted>
  <dcterms:created xsi:type="dcterms:W3CDTF">2012-01-15T16:39:00Z</dcterms:created>
  <dcterms:modified xsi:type="dcterms:W3CDTF">2012-01-15T16:41:00Z</dcterms:modified>
</cp:coreProperties>
</file>